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48" w:rsidRPr="006C47ED" w:rsidRDefault="00AE7048" w:rsidP="00AE7048">
      <w:pPr>
        <w:rPr>
          <w:rFonts w:ascii="Liberation Serif" w:hAnsi="Liberation Serif"/>
        </w:rPr>
      </w:pPr>
      <w:bookmarkStart w:id="0" w:name="_GoBack"/>
      <w:bookmarkEnd w:id="0"/>
      <w:r w:rsidRPr="006C47ED">
        <w:rPr>
          <w:rFonts w:ascii="Liberation Serif" w:hAnsi="Liberation Serif"/>
        </w:rPr>
        <w:t xml:space="preserve">                                                                                       </w:t>
      </w:r>
      <w:r w:rsidR="008874A2" w:rsidRPr="006C47ED">
        <w:rPr>
          <w:rFonts w:ascii="Liberation Serif" w:hAnsi="Liberation Serif"/>
        </w:rPr>
        <w:t xml:space="preserve">       </w:t>
      </w:r>
      <w:r w:rsidRPr="006C47ED">
        <w:rPr>
          <w:rFonts w:ascii="Liberation Serif" w:hAnsi="Liberation Serif"/>
        </w:rPr>
        <w:t xml:space="preserve">  </w:t>
      </w:r>
      <w:r w:rsidR="008874A2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     Приложение № 1 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             </w:t>
      </w:r>
      <w:r w:rsidR="008874A2" w:rsidRPr="006C47ED">
        <w:rPr>
          <w:rFonts w:ascii="Liberation Serif" w:hAnsi="Liberation Serif"/>
        </w:rPr>
        <w:t xml:space="preserve">        </w:t>
      </w:r>
      <w:r w:rsidRPr="006C47ED">
        <w:rPr>
          <w:rFonts w:ascii="Liberation Serif" w:hAnsi="Liberation Serif"/>
        </w:rPr>
        <w:t xml:space="preserve"> к распоряжению Администрации 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         </w:t>
      </w:r>
      <w:r w:rsidR="008874A2" w:rsidRPr="006C47ED">
        <w:rPr>
          <w:rFonts w:ascii="Liberation Serif" w:hAnsi="Liberation Serif"/>
        </w:rPr>
        <w:t xml:space="preserve">       </w:t>
      </w:r>
      <w:r w:rsidRPr="006C47ED">
        <w:rPr>
          <w:rFonts w:ascii="Liberation Serif" w:hAnsi="Liberation Serif"/>
        </w:rPr>
        <w:t xml:space="preserve">   </w:t>
      </w:r>
      <w:r w:rsidR="008874A2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  муниципального образования 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             </w:t>
      </w:r>
      <w:r w:rsidR="008874A2" w:rsidRPr="006C47ED">
        <w:rPr>
          <w:rFonts w:ascii="Liberation Serif" w:hAnsi="Liberation Serif"/>
        </w:rPr>
        <w:t xml:space="preserve">        </w:t>
      </w:r>
      <w:r w:rsidRPr="006C47ED">
        <w:rPr>
          <w:rFonts w:ascii="Liberation Serif" w:hAnsi="Liberation Serif"/>
        </w:rPr>
        <w:t xml:space="preserve"> поселок Уренгой 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</w:t>
      </w:r>
      <w:r w:rsidR="008874A2" w:rsidRPr="006C47ED">
        <w:rPr>
          <w:rFonts w:ascii="Liberation Serif" w:hAnsi="Liberation Serif"/>
        </w:rPr>
        <w:t xml:space="preserve">        </w:t>
      </w:r>
      <w:r w:rsidRPr="006C47ED">
        <w:rPr>
          <w:rFonts w:ascii="Liberation Serif" w:hAnsi="Liberation Serif"/>
        </w:rPr>
        <w:t xml:space="preserve">              от «</w:t>
      </w:r>
      <w:r w:rsidR="00F8055C">
        <w:rPr>
          <w:rFonts w:ascii="Liberation Serif" w:hAnsi="Liberation Serif"/>
          <w:u w:val="single"/>
        </w:rPr>
        <w:t>05</w:t>
      </w:r>
      <w:r w:rsidRPr="006C47ED">
        <w:rPr>
          <w:rFonts w:ascii="Liberation Serif" w:hAnsi="Liberation Serif"/>
        </w:rPr>
        <w:t>»</w:t>
      </w:r>
      <w:r w:rsidR="00F8055C">
        <w:rPr>
          <w:rFonts w:ascii="Liberation Serif" w:hAnsi="Liberation Serif"/>
          <w:u w:val="single"/>
        </w:rPr>
        <w:t xml:space="preserve">  12  </w:t>
      </w:r>
      <w:r w:rsidR="00F8055C" w:rsidRPr="006C47ED">
        <w:rPr>
          <w:rFonts w:ascii="Liberation Serif" w:hAnsi="Liberation Serif"/>
        </w:rPr>
        <w:t xml:space="preserve"> </w:t>
      </w:r>
      <w:r w:rsidR="00401C1F" w:rsidRPr="006C47ED">
        <w:rPr>
          <w:rFonts w:ascii="Liberation Serif" w:hAnsi="Liberation Serif"/>
        </w:rPr>
        <w:t>2019</w:t>
      </w:r>
      <w:r w:rsidRPr="006C47ED">
        <w:rPr>
          <w:rFonts w:ascii="Liberation Serif" w:hAnsi="Liberation Serif"/>
        </w:rPr>
        <w:t>г  №</w:t>
      </w:r>
      <w:r w:rsidR="005E0BFE" w:rsidRPr="006C47ED">
        <w:rPr>
          <w:rFonts w:ascii="Liberation Serif" w:hAnsi="Liberation Serif"/>
        </w:rPr>
        <w:t xml:space="preserve"> </w:t>
      </w:r>
      <w:r w:rsidR="00F8055C">
        <w:rPr>
          <w:rFonts w:ascii="Liberation Serif" w:hAnsi="Liberation Serif"/>
          <w:u w:val="single"/>
        </w:rPr>
        <w:t>434-</w:t>
      </w:r>
      <w:r w:rsidR="005E0BFE" w:rsidRPr="006C47ED">
        <w:rPr>
          <w:rFonts w:ascii="Liberation Serif" w:hAnsi="Liberation Serif"/>
        </w:rPr>
        <w:t>РА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BE173C" w:rsidP="00AE7048">
      <w:pPr>
        <w:rPr>
          <w:rFonts w:ascii="Liberation Serif" w:hAnsi="Liberation Serif"/>
          <w:b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                                 </w:t>
      </w:r>
      <w:r w:rsidR="002630A0" w:rsidRPr="006C47ED">
        <w:rPr>
          <w:rFonts w:ascii="Liberation Serif" w:hAnsi="Liberation Serif"/>
          <w:b/>
        </w:rPr>
        <w:t xml:space="preserve">  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>ПОЛОЖЕНИЕ</w:t>
      </w:r>
    </w:p>
    <w:p w:rsidR="00AE7048" w:rsidRPr="006C47ED" w:rsidRDefault="00AE7048" w:rsidP="00AE7048">
      <w:pPr>
        <w:jc w:val="center"/>
        <w:rPr>
          <w:rFonts w:ascii="Liberation Serif" w:hAnsi="Liberation Serif"/>
          <w:b/>
        </w:rPr>
      </w:pPr>
    </w:p>
    <w:p w:rsidR="00AC1667" w:rsidRPr="006C47ED" w:rsidRDefault="00AE7048" w:rsidP="00AE7048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 xml:space="preserve">о проведении конкурса </w:t>
      </w:r>
      <w:r w:rsidR="00AC1667" w:rsidRPr="006C47ED">
        <w:rPr>
          <w:rFonts w:ascii="Liberation Serif" w:hAnsi="Liberation Serif"/>
          <w:b/>
        </w:rPr>
        <w:t xml:space="preserve"> </w:t>
      </w:r>
      <w:r w:rsidRPr="006C47ED">
        <w:rPr>
          <w:rFonts w:ascii="Liberation Serif" w:hAnsi="Liberation Serif"/>
          <w:b/>
        </w:rPr>
        <w:t xml:space="preserve">«Лучшее новогоднее оформление предприятий </w:t>
      </w:r>
    </w:p>
    <w:p w:rsidR="00AE7048" w:rsidRPr="006C47ED" w:rsidRDefault="00AE7048" w:rsidP="00AE7048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>и учреждений поселка Уренгой», посвя</w:t>
      </w:r>
      <w:r w:rsidR="00401C1F" w:rsidRPr="006C47ED">
        <w:rPr>
          <w:rFonts w:ascii="Liberation Serif" w:hAnsi="Liberation Serif"/>
          <w:b/>
        </w:rPr>
        <w:t>щенного празднованию Нового 2020</w:t>
      </w:r>
      <w:r w:rsidRPr="006C47ED">
        <w:rPr>
          <w:rFonts w:ascii="Liberation Serif" w:hAnsi="Liberation Serif"/>
          <w:b/>
        </w:rPr>
        <w:t xml:space="preserve"> года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>1. Общие положения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1.1. Настоящее Положение определяет порядок подготовки и проведения конкурса «Лучшее новогоднее  оформление предприятий и учреждений поселка Уренгой» (далее – Конкурс),  посвя</w:t>
      </w:r>
      <w:r w:rsidR="00DE78D5" w:rsidRPr="006C47ED">
        <w:rPr>
          <w:rFonts w:ascii="Liberation Serif" w:hAnsi="Liberation Serif"/>
        </w:rPr>
        <w:t>щенного празднованию Нового 2020</w:t>
      </w:r>
      <w:r w:rsidRPr="006C47ED">
        <w:rPr>
          <w:rFonts w:ascii="Liberation Serif" w:hAnsi="Liberation Serif"/>
        </w:rPr>
        <w:t xml:space="preserve"> года. </w:t>
      </w: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1.2. Целью Конкурса является:</w:t>
      </w: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1.2.1. создание праздничного облика организаций, предприятий и учреждений поселка Уренгой в период проведения новогодних праздников;</w:t>
      </w: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1.2.2. повышение уровня торгового обслуживания покупателей;</w:t>
      </w: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 xml:space="preserve">1.2.3.  эстетической </w:t>
      </w:r>
      <w:r w:rsidR="00AC1667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>выразительности</w:t>
      </w:r>
      <w:r w:rsidR="00AC1667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 фасадов, входных зон, интерьеров предприятий и торговых залов;</w:t>
      </w: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1.2.4. содержание</w:t>
      </w:r>
      <w:r w:rsidR="000048F3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 предприятий </w:t>
      </w:r>
      <w:r w:rsidR="000048F3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и </w:t>
      </w:r>
      <w:r w:rsidR="000048F3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прилегающих </w:t>
      </w:r>
      <w:r w:rsidR="000048F3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к </w:t>
      </w:r>
      <w:r w:rsidR="000048F3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ним </w:t>
      </w:r>
      <w:r w:rsidR="000048F3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территорий </w:t>
      </w:r>
      <w:r w:rsidR="000048F3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в </w:t>
      </w:r>
      <w:r w:rsidR="000048F3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>образцовом состоян</w:t>
      </w:r>
      <w:r w:rsidR="005E0BFE" w:rsidRPr="006C47ED">
        <w:rPr>
          <w:rFonts w:ascii="Liberation Serif" w:hAnsi="Liberation Serif"/>
        </w:rPr>
        <w:t>ии, улучшение внешнего вида посе</w:t>
      </w:r>
      <w:r w:rsidRPr="006C47ED">
        <w:rPr>
          <w:rFonts w:ascii="Liberation Serif" w:hAnsi="Liberation Serif"/>
        </w:rPr>
        <w:t>лка;</w:t>
      </w: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1.2.5. развитие творческой и общественной активности населения.</w:t>
      </w: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1.3.  Организатором Конкурса является Администрация муниципального образования поселок Уренгой.</w:t>
      </w: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</w:p>
    <w:p w:rsidR="00AE7048" w:rsidRPr="006C47ED" w:rsidRDefault="00AE7048" w:rsidP="00AE7048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>2. Организация и условия участия в Конкурсе</w:t>
      </w: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</w:p>
    <w:p w:rsidR="00AE7048" w:rsidRPr="006C47ED" w:rsidRDefault="00AE7048" w:rsidP="00AE7048">
      <w:pPr>
        <w:ind w:firstLine="709"/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>2.1. В Конкурсе принимают участие организации, предприятия и учреждения поселка Уренгой всех форм собственности.</w:t>
      </w:r>
    </w:p>
    <w:p w:rsidR="00AE7048" w:rsidRPr="006C47ED" w:rsidRDefault="00AE7048" w:rsidP="00AE7048">
      <w:pPr>
        <w:ind w:firstLine="709"/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2.2. Участие </w:t>
      </w:r>
      <w:r w:rsidR="00AC1667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в  Конкурсе  оформляется  заявкой  установленной  формы </w:t>
      </w:r>
      <w:r w:rsidR="00AC1667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>(приложение  к Положению). Также к заявке прилагаются фотографии объектов оформленных в новогодней тематике, в соответствии с критериями.</w:t>
      </w:r>
    </w:p>
    <w:p w:rsidR="00AE7048" w:rsidRPr="006C47ED" w:rsidRDefault="006D0347" w:rsidP="00AE7048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Заявки  принимаются   до 12</w:t>
      </w:r>
      <w:r w:rsidR="00DE78D5" w:rsidRPr="006C47ED">
        <w:rPr>
          <w:rFonts w:ascii="Liberation Serif" w:hAnsi="Liberation Serif"/>
        </w:rPr>
        <w:t xml:space="preserve">  декабря   2019</w:t>
      </w:r>
      <w:r w:rsidR="00AE7048" w:rsidRPr="006C47ED">
        <w:rPr>
          <w:rFonts w:ascii="Liberation Serif" w:hAnsi="Liberation Serif"/>
        </w:rPr>
        <w:t xml:space="preserve">   года   на  адрес  электронной  почты: </w:t>
      </w: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torg@mo-urengoy.ru.</w:t>
      </w: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2.3. Условия  Конкурса  предусматривают  троих  победителей  (1-е,  2-е  и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 3-е место)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>в номинации «Лучшее новогоднее оформление предприятий  и учреждений поселка Уренгой».</w:t>
      </w: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 xml:space="preserve">2.4. Также Организатором Конкурса могут быть предусмотрены поощрительные призы. </w:t>
      </w:r>
    </w:p>
    <w:p w:rsidR="00AE7048" w:rsidRPr="006C47ED" w:rsidRDefault="00AE7048" w:rsidP="00AE7048">
      <w:pPr>
        <w:jc w:val="both"/>
        <w:rPr>
          <w:rFonts w:ascii="Liberation Serif" w:hAnsi="Liberation Serif"/>
        </w:rPr>
      </w:pPr>
    </w:p>
    <w:p w:rsidR="00AE7048" w:rsidRPr="006C47ED" w:rsidRDefault="00AE7048" w:rsidP="008543DF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>3. Критерии оценки Конкурса</w:t>
      </w:r>
    </w:p>
    <w:p w:rsidR="00AE7048" w:rsidRPr="006C47ED" w:rsidRDefault="00AE7048" w:rsidP="008543DF">
      <w:pPr>
        <w:jc w:val="center"/>
        <w:rPr>
          <w:rFonts w:ascii="Liberation Serif" w:hAnsi="Liberation Serif"/>
          <w:b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635"/>
        <w:gridCol w:w="6222"/>
        <w:gridCol w:w="1914"/>
      </w:tblGrid>
      <w:tr w:rsidR="00854549" w:rsidRPr="006C47ED" w:rsidTr="00AC1667">
        <w:trPr>
          <w:trHeight w:val="481"/>
        </w:trPr>
        <w:tc>
          <w:tcPr>
            <w:tcW w:w="1668" w:type="dxa"/>
          </w:tcPr>
          <w:p w:rsidR="00854549" w:rsidRPr="006C47ED" w:rsidRDefault="00AC1667" w:rsidP="00AC1667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6C47ED">
              <w:rPr>
                <w:rFonts w:ascii="Liberation Serif" w:hAnsi="Liberation Serif"/>
                <w:b/>
                <w:sz w:val="24"/>
              </w:rPr>
              <w:t>№ п/п</w:t>
            </w:r>
          </w:p>
        </w:tc>
        <w:tc>
          <w:tcPr>
            <w:tcW w:w="6378" w:type="dxa"/>
          </w:tcPr>
          <w:p w:rsidR="00854549" w:rsidRPr="006C47ED" w:rsidRDefault="00AC1667" w:rsidP="00AC1667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6C47ED">
              <w:rPr>
                <w:rFonts w:ascii="Liberation Serif" w:hAnsi="Liberation Serif"/>
                <w:b/>
                <w:sz w:val="24"/>
              </w:rPr>
              <w:t>Содержание</w:t>
            </w:r>
          </w:p>
        </w:tc>
        <w:tc>
          <w:tcPr>
            <w:tcW w:w="1951" w:type="dxa"/>
          </w:tcPr>
          <w:p w:rsidR="00854549" w:rsidRPr="006C47ED" w:rsidRDefault="00AC1667" w:rsidP="00AC1667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6C47ED">
              <w:rPr>
                <w:rFonts w:ascii="Liberation Serif" w:hAnsi="Liberation Serif"/>
                <w:b/>
                <w:sz w:val="24"/>
              </w:rPr>
              <w:t>Количество баллов</w:t>
            </w:r>
          </w:p>
        </w:tc>
      </w:tr>
      <w:tr w:rsidR="008543DF" w:rsidRPr="006C47ED" w:rsidTr="00AC1667">
        <w:tc>
          <w:tcPr>
            <w:tcW w:w="1668" w:type="dxa"/>
          </w:tcPr>
          <w:p w:rsidR="008543DF" w:rsidRPr="006C47E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6378" w:type="dxa"/>
          </w:tcPr>
          <w:p w:rsidR="008543DF" w:rsidRPr="006C47ED" w:rsidRDefault="00AC1667" w:rsidP="00854549">
            <w:pPr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«Новогодняя сказка»- оригинальность дизайнерского решения и художественных приемов оформления фасадов зданий, оконных витражей, входных групп предприятий (использование стилеобразующих элементов новогодней тематики, в т. ч. декоративных панно, поздравительных плакатов с новогодней и корпоративной символикой и тематикой и т.д.).</w:t>
            </w:r>
          </w:p>
        </w:tc>
        <w:tc>
          <w:tcPr>
            <w:tcW w:w="1951" w:type="dxa"/>
          </w:tcPr>
          <w:p w:rsidR="00854549" w:rsidRPr="006C47ED" w:rsidRDefault="00854549" w:rsidP="00AC1667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8543DF" w:rsidRPr="006C47ED" w:rsidRDefault="008543DF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от 1 до 5</w:t>
            </w:r>
          </w:p>
        </w:tc>
      </w:tr>
      <w:tr w:rsidR="00AC1667" w:rsidRPr="006C47ED" w:rsidTr="00AC1667">
        <w:tc>
          <w:tcPr>
            <w:tcW w:w="1668" w:type="dxa"/>
          </w:tcPr>
          <w:p w:rsidR="00AC1667" w:rsidRPr="006C47E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lastRenderedPageBreak/>
              <w:t>2.</w:t>
            </w:r>
          </w:p>
        </w:tc>
        <w:tc>
          <w:tcPr>
            <w:tcW w:w="6378" w:type="dxa"/>
          </w:tcPr>
          <w:p w:rsidR="00AC1667" w:rsidRPr="006C47ED" w:rsidRDefault="00AC1667" w:rsidP="00854549">
            <w:pPr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«А у нас во дворе Новый год!» - благоустройство и санитарное состояние прилегающей территории (наличие оформленных светодиодными гирляндами деревьев, украшенных живых или искусственных елей, изготовление снежных фигур),</w:t>
            </w:r>
          </w:p>
        </w:tc>
        <w:tc>
          <w:tcPr>
            <w:tcW w:w="1951" w:type="dxa"/>
          </w:tcPr>
          <w:p w:rsidR="00AC1667" w:rsidRPr="006C47E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от 1 до 10</w:t>
            </w:r>
          </w:p>
        </w:tc>
      </w:tr>
      <w:tr w:rsidR="008543DF" w:rsidRPr="006C47ED" w:rsidTr="00AC1667">
        <w:tc>
          <w:tcPr>
            <w:tcW w:w="1668" w:type="dxa"/>
          </w:tcPr>
          <w:p w:rsidR="008543DF" w:rsidRPr="006C47E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6378" w:type="dxa"/>
          </w:tcPr>
          <w:p w:rsidR="008543DF" w:rsidRPr="006C47ED" w:rsidRDefault="008543DF" w:rsidP="00AC1667">
            <w:pPr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 xml:space="preserve">«Гори, гори ясно» - оформление вывески дополнительной подсветкой с использованием новогодней атрибутики. </w:t>
            </w:r>
            <w:r w:rsidRPr="006C47ED">
              <w:rPr>
                <w:rFonts w:ascii="Liberation Serif" w:hAnsi="Liberation Serif"/>
                <w:sz w:val="24"/>
              </w:rPr>
              <w:tab/>
            </w:r>
          </w:p>
        </w:tc>
        <w:tc>
          <w:tcPr>
            <w:tcW w:w="1951" w:type="dxa"/>
          </w:tcPr>
          <w:p w:rsidR="008543DF" w:rsidRPr="006C47E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от 1 до 10</w:t>
            </w:r>
          </w:p>
        </w:tc>
      </w:tr>
      <w:tr w:rsidR="00AC1667" w:rsidRPr="006C47ED" w:rsidTr="00AC1667">
        <w:tc>
          <w:tcPr>
            <w:tcW w:w="1668" w:type="dxa"/>
          </w:tcPr>
          <w:p w:rsidR="00AC1667" w:rsidRPr="006C47E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6378" w:type="dxa"/>
          </w:tcPr>
          <w:p w:rsidR="00AC1667" w:rsidRPr="006C47ED" w:rsidRDefault="00AC1667" w:rsidP="00AC1667">
            <w:pPr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 xml:space="preserve">«Новогодняя новинка 2019 года» - креативный подход к форменной одежде персонала, наличие новогоднего поздравления (звукового, музыкального и др.) </w:t>
            </w:r>
            <w:r w:rsidRPr="006C47ED">
              <w:rPr>
                <w:rFonts w:ascii="Liberation Serif" w:hAnsi="Liberation Serif"/>
                <w:sz w:val="24"/>
              </w:rPr>
              <w:tab/>
              <w:t xml:space="preserve">  </w:t>
            </w:r>
          </w:p>
        </w:tc>
        <w:tc>
          <w:tcPr>
            <w:tcW w:w="1951" w:type="dxa"/>
          </w:tcPr>
          <w:p w:rsidR="00AC1667" w:rsidRPr="006C47E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от 1 до 5</w:t>
            </w:r>
          </w:p>
        </w:tc>
      </w:tr>
      <w:tr w:rsidR="008543DF" w:rsidRPr="006C47ED" w:rsidTr="00AC1667">
        <w:tc>
          <w:tcPr>
            <w:tcW w:w="1668" w:type="dxa"/>
          </w:tcPr>
          <w:p w:rsidR="008543DF" w:rsidRPr="006C47ED" w:rsidRDefault="008543DF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6378" w:type="dxa"/>
          </w:tcPr>
          <w:p w:rsidR="008543DF" w:rsidRPr="006C47ED" w:rsidRDefault="00AC1667" w:rsidP="00841EF7">
            <w:pPr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«Загляни на огонёк» - внутреннее оформление помещения</w:t>
            </w:r>
          </w:p>
        </w:tc>
        <w:tc>
          <w:tcPr>
            <w:tcW w:w="1951" w:type="dxa"/>
          </w:tcPr>
          <w:p w:rsidR="008543DF" w:rsidRPr="006C47E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от 1 до 5</w:t>
            </w:r>
          </w:p>
        </w:tc>
      </w:tr>
    </w:tbl>
    <w:p w:rsidR="000048F3" w:rsidRPr="006C47ED" w:rsidRDefault="000048F3" w:rsidP="008543DF">
      <w:pPr>
        <w:jc w:val="center"/>
        <w:rPr>
          <w:rFonts w:ascii="Liberation Serif" w:hAnsi="Liberation Serif"/>
          <w:b/>
        </w:rPr>
      </w:pPr>
    </w:p>
    <w:p w:rsidR="00AE7048" w:rsidRPr="006C47ED" w:rsidRDefault="00AE7048" w:rsidP="008543DF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>4. Порядок подведения итогов Конкурса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8543DF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4.1.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>Голосование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 по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критериям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оценок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Конкурса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проводится на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официальном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сайте Администрации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муниципального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>образования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 поселок </w:t>
      </w:r>
      <w:r w:rsidR="008543DF" w:rsidRPr="006C47ED">
        <w:rPr>
          <w:rFonts w:ascii="Liberation Serif" w:hAnsi="Liberation Serif"/>
        </w:rPr>
        <w:t xml:space="preserve"> </w:t>
      </w:r>
      <w:r w:rsidR="00DE78D5" w:rsidRPr="006C47ED">
        <w:rPr>
          <w:rFonts w:ascii="Liberation Serif" w:hAnsi="Liberation Serif"/>
        </w:rPr>
        <w:t>Уренгой с 16</w:t>
      </w:r>
      <w:r w:rsidRPr="006C47ED">
        <w:rPr>
          <w:rFonts w:ascii="Liberation Serif" w:hAnsi="Liberation Serif"/>
        </w:rPr>
        <w:t xml:space="preserve"> де</w:t>
      </w:r>
      <w:r w:rsidR="007C0A96" w:rsidRPr="006C47ED">
        <w:rPr>
          <w:rFonts w:ascii="Liberation Serif" w:hAnsi="Liberation Serif"/>
        </w:rPr>
        <w:t>кабря 2019</w:t>
      </w:r>
      <w:r w:rsidR="008543DF" w:rsidRPr="006C47ED">
        <w:rPr>
          <w:rFonts w:ascii="Liberation Serif" w:hAnsi="Liberation Serif"/>
        </w:rPr>
        <w:t xml:space="preserve"> года </w:t>
      </w:r>
      <w:r w:rsidR="00DE78D5" w:rsidRPr="006C47ED">
        <w:rPr>
          <w:rFonts w:ascii="Liberation Serif" w:hAnsi="Liberation Serif"/>
        </w:rPr>
        <w:t>по 22 декабря 2019</w:t>
      </w:r>
      <w:r w:rsidRPr="006C47ED">
        <w:rPr>
          <w:rFonts w:ascii="Liberation Serif" w:hAnsi="Liberation Serif"/>
        </w:rPr>
        <w:t xml:space="preserve"> года.</w:t>
      </w:r>
    </w:p>
    <w:p w:rsidR="00AE7048" w:rsidRPr="006C47ED" w:rsidRDefault="00AE7048" w:rsidP="008543DF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4.2.</w:t>
      </w:r>
      <w:r w:rsidR="008543DF" w:rsidRPr="006C47ED">
        <w:rPr>
          <w:rFonts w:ascii="Liberation Serif" w:hAnsi="Liberation Serif"/>
        </w:rPr>
        <w:t xml:space="preserve"> </w:t>
      </w:r>
      <w:proofErr w:type="gramStart"/>
      <w:r w:rsidRPr="006C47ED">
        <w:rPr>
          <w:rFonts w:ascii="Liberation Serif" w:hAnsi="Liberation Serif"/>
        </w:rPr>
        <w:t xml:space="preserve">При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>подведение</w:t>
      </w:r>
      <w:proofErr w:type="gramEnd"/>
      <w:r w:rsidRPr="006C47ED">
        <w:rPr>
          <w:rFonts w:ascii="Liberation Serif" w:hAnsi="Liberation Serif"/>
        </w:rPr>
        <w:t xml:space="preserve">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итогов конкурса комиссия оставляет за собой право наградить поощрительными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подарками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участников, представивших оригинальные проекты, но не ставших победителями. </w:t>
      </w:r>
    </w:p>
    <w:p w:rsidR="00AE7048" w:rsidRPr="006C47ED" w:rsidRDefault="00AE7048" w:rsidP="008543DF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4.3.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Победившими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>признаются три предприятия, набравшие наибольшее количество голосов.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 При</w:t>
      </w:r>
      <w:r w:rsidR="008543DF" w:rsidRPr="006C47ED">
        <w:rPr>
          <w:rFonts w:ascii="Liberation Serif" w:hAnsi="Liberation Serif"/>
        </w:rPr>
        <w:t xml:space="preserve">  </w:t>
      </w:r>
      <w:r w:rsidRPr="006C47ED">
        <w:rPr>
          <w:rFonts w:ascii="Liberation Serif" w:hAnsi="Liberation Serif"/>
        </w:rPr>
        <w:t xml:space="preserve"> равном </w:t>
      </w:r>
      <w:r w:rsidR="008543DF" w:rsidRPr="006C47ED">
        <w:rPr>
          <w:rFonts w:ascii="Liberation Serif" w:hAnsi="Liberation Serif"/>
        </w:rPr>
        <w:t xml:space="preserve">  </w:t>
      </w:r>
      <w:r w:rsidRPr="006C47ED">
        <w:rPr>
          <w:rFonts w:ascii="Liberation Serif" w:hAnsi="Liberation Serif"/>
        </w:rPr>
        <w:t xml:space="preserve">количестве </w:t>
      </w:r>
      <w:r w:rsidR="008543DF" w:rsidRPr="006C47ED">
        <w:rPr>
          <w:rFonts w:ascii="Liberation Serif" w:hAnsi="Liberation Serif"/>
        </w:rPr>
        <w:t xml:space="preserve">  </w:t>
      </w:r>
      <w:r w:rsidRPr="006C47ED">
        <w:rPr>
          <w:rFonts w:ascii="Liberation Serif" w:hAnsi="Liberation Serif"/>
        </w:rPr>
        <w:t xml:space="preserve">баллов </w:t>
      </w:r>
      <w:r w:rsidR="008543DF" w:rsidRPr="006C47ED">
        <w:rPr>
          <w:rFonts w:ascii="Liberation Serif" w:hAnsi="Liberation Serif"/>
        </w:rPr>
        <w:t xml:space="preserve">  </w:t>
      </w:r>
      <w:r w:rsidRPr="006C47ED">
        <w:rPr>
          <w:rFonts w:ascii="Liberation Serif" w:hAnsi="Liberation Serif"/>
        </w:rPr>
        <w:t xml:space="preserve">решение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о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присуждении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призового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места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>принимается простым большинством голосов членов комиссии путем открытого голосования.</w:t>
      </w:r>
    </w:p>
    <w:p w:rsidR="00AE7048" w:rsidRPr="006C47ED" w:rsidRDefault="00AE7048" w:rsidP="008543DF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4.4  Право решающего голоса имеет председатель комиссии.</w:t>
      </w:r>
    </w:p>
    <w:p w:rsidR="00AE7048" w:rsidRPr="006C47ED" w:rsidRDefault="00AE7048" w:rsidP="008543DF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4.5. Награждение победителей Ко</w:t>
      </w:r>
      <w:r w:rsidR="00DE78D5" w:rsidRPr="006C47ED">
        <w:rPr>
          <w:rFonts w:ascii="Liberation Serif" w:hAnsi="Liberation Serif"/>
        </w:rPr>
        <w:t>нкурса состоится 26 декабря 2019</w:t>
      </w:r>
      <w:r w:rsidRPr="006C47ED">
        <w:rPr>
          <w:rFonts w:ascii="Liberation Serif" w:hAnsi="Liberation Serif"/>
        </w:rPr>
        <w:t xml:space="preserve"> года. </w:t>
      </w:r>
    </w:p>
    <w:p w:rsidR="00AE7048" w:rsidRPr="006C47ED" w:rsidRDefault="00AE7048" w:rsidP="008543DF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4.6. По итогам конкурса победителям вручается денежная премия:</w:t>
      </w:r>
    </w:p>
    <w:p w:rsidR="00AE7048" w:rsidRPr="006C47ED" w:rsidRDefault="00AE7048" w:rsidP="008543DF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- 1-е место – 30 000,00 руб.</w:t>
      </w:r>
    </w:p>
    <w:p w:rsidR="00AE7048" w:rsidRPr="006C47ED" w:rsidRDefault="00AE7048" w:rsidP="008543DF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- 2-е место – 20 000,00 руб.</w:t>
      </w:r>
    </w:p>
    <w:p w:rsidR="00AE7048" w:rsidRPr="006C47ED" w:rsidRDefault="0086150B" w:rsidP="008543DF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- 3-е место – 10</w:t>
      </w:r>
      <w:r w:rsidR="00AE7048" w:rsidRPr="006C47ED">
        <w:rPr>
          <w:rFonts w:ascii="Liberation Serif" w:hAnsi="Liberation Serif"/>
        </w:rPr>
        <w:t xml:space="preserve"> 000,00 руб.</w:t>
      </w:r>
    </w:p>
    <w:p w:rsidR="00AE7048" w:rsidRPr="006C47ED" w:rsidRDefault="00AE7048" w:rsidP="008543DF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 xml:space="preserve">4.7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>Поощрительные сладкие подарки участникам конкурса</w:t>
      </w:r>
      <w:r w:rsidR="00E37114" w:rsidRPr="006C47ED">
        <w:rPr>
          <w:rFonts w:ascii="Liberation Serif" w:hAnsi="Liberation Serif"/>
        </w:rPr>
        <w:t>.</w:t>
      </w:r>
    </w:p>
    <w:p w:rsidR="00AE7048" w:rsidRPr="006C47ED" w:rsidRDefault="00AE7048" w:rsidP="008543DF">
      <w:pPr>
        <w:jc w:val="both"/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>4.8.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Результаты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конкурса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размещаются </w:t>
      </w:r>
      <w:r w:rsidR="008543DF" w:rsidRPr="006C47ED">
        <w:rPr>
          <w:rFonts w:ascii="Liberation Serif" w:hAnsi="Liberation Serif"/>
        </w:rPr>
        <w:t xml:space="preserve">  </w:t>
      </w:r>
      <w:r w:rsidRPr="006C47ED">
        <w:rPr>
          <w:rFonts w:ascii="Liberation Serif" w:hAnsi="Liberation Serif"/>
        </w:rPr>
        <w:t xml:space="preserve">на </w:t>
      </w:r>
      <w:r w:rsidR="008543DF" w:rsidRPr="006C47ED">
        <w:rPr>
          <w:rFonts w:ascii="Liberation Serif" w:hAnsi="Liberation Serif"/>
        </w:rPr>
        <w:t xml:space="preserve">  </w:t>
      </w:r>
      <w:r w:rsidRPr="006C47ED">
        <w:rPr>
          <w:rFonts w:ascii="Liberation Serif" w:hAnsi="Liberation Serif"/>
        </w:rPr>
        <w:t xml:space="preserve">официальном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сайте </w:t>
      </w:r>
      <w:r w:rsidR="008543DF" w:rsidRPr="006C47ED">
        <w:rPr>
          <w:rFonts w:ascii="Liberation Serif" w:hAnsi="Liberation Serif"/>
        </w:rPr>
        <w:t xml:space="preserve"> </w:t>
      </w:r>
      <w:r w:rsidRPr="006C47ED">
        <w:rPr>
          <w:rFonts w:ascii="Liberation Serif" w:hAnsi="Liberation Serif"/>
        </w:rPr>
        <w:t xml:space="preserve">муниципального </w:t>
      </w:r>
      <w:r w:rsidR="008543DF" w:rsidRPr="006C47ED">
        <w:rPr>
          <w:rFonts w:ascii="Liberation Serif" w:hAnsi="Liberation Serif"/>
        </w:rPr>
        <w:t xml:space="preserve"> </w:t>
      </w:r>
      <w:r w:rsidR="00E37114" w:rsidRPr="006C47ED">
        <w:rPr>
          <w:rFonts w:ascii="Liberation Serif" w:hAnsi="Liberation Serif"/>
        </w:rPr>
        <w:t>образования посе</w:t>
      </w:r>
      <w:r w:rsidRPr="006C47ED">
        <w:rPr>
          <w:rFonts w:ascii="Liberation Serif" w:hAnsi="Liberation Serif"/>
        </w:rPr>
        <w:t>лок Уренгой и в средствах массовой информации.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C1667" w:rsidRPr="006C47ED" w:rsidRDefault="00AC1667" w:rsidP="00AE7048">
      <w:pPr>
        <w:rPr>
          <w:rFonts w:ascii="Liberation Serif" w:hAnsi="Liberation Serif"/>
        </w:rPr>
      </w:pPr>
    </w:p>
    <w:p w:rsidR="00AC1667" w:rsidRPr="006C47ED" w:rsidRDefault="00AC1667" w:rsidP="00AE7048">
      <w:pPr>
        <w:rPr>
          <w:rFonts w:ascii="Liberation Serif" w:hAnsi="Liberation Serif"/>
        </w:rPr>
      </w:pPr>
    </w:p>
    <w:p w:rsidR="00AC1667" w:rsidRPr="006C47ED" w:rsidRDefault="00AC1667" w:rsidP="00AE7048">
      <w:pPr>
        <w:rPr>
          <w:rFonts w:ascii="Liberation Serif" w:hAnsi="Liberation Serif"/>
        </w:rPr>
      </w:pPr>
    </w:p>
    <w:p w:rsidR="00AC1667" w:rsidRPr="006C47ED" w:rsidRDefault="00AC1667" w:rsidP="00AE7048">
      <w:pPr>
        <w:rPr>
          <w:rFonts w:ascii="Liberation Serif" w:hAnsi="Liberation Serif"/>
        </w:rPr>
      </w:pPr>
    </w:p>
    <w:p w:rsidR="00AC1667" w:rsidRPr="006C47ED" w:rsidRDefault="00AC1667" w:rsidP="00AE7048">
      <w:pPr>
        <w:rPr>
          <w:rFonts w:ascii="Liberation Serif" w:hAnsi="Liberation Serif"/>
        </w:rPr>
      </w:pPr>
    </w:p>
    <w:p w:rsidR="00AC1667" w:rsidRPr="006C47ED" w:rsidRDefault="00AC1667" w:rsidP="00AE7048">
      <w:pPr>
        <w:rPr>
          <w:rFonts w:ascii="Liberation Serif" w:hAnsi="Liberation Serif"/>
        </w:rPr>
      </w:pPr>
    </w:p>
    <w:p w:rsidR="00AC1667" w:rsidRPr="006C47ED" w:rsidRDefault="00AC1667" w:rsidP="00AE7048">
      <w:pPr>
        <w:rPr>
          <w:rFonts w:ascii="Liberation Serif" w:hAnsi="Liberation Serif"/>
        </w:rPr>
      </w:pPr>
    </w:p>
    <w:p w:rsidR="00AC1667" w:rsidRPr="006C47ED" w:rsidRDefault="00AC1667" w:rsidP="00AE7048">
      <w:pPr>
        <w:rPr>
          <w:rFonts w:ascii="Liberation Serif" w:hAnsi="Liberation Serif"/>
        </w:rPr>
      </w:pPr>
    </w:p>
    <w:p w:rsidR="00AC1667" w:rsidRPr="006C47ED" w:rsidRDefault="00AC1667" w:rsidP="00AE7048">
      <w:pPr>
        <w:rPr>
          <w:rFonts w:ascii="Liberation Serif" w:hAnsi="Liberation Serif"/>
        </w:rPr>
      </w:pPr>
    </w:p>
    <w:p w:rsidR="00AC1667" w:rsidRPr="006C47ED" w:rsidRDefault="00AC1667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lastRenderedPageBreak/>
        <w:t xml:space="preserve">                                                                                                    Приложение № 2 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                    к распоряжению Администрации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                    муниципального образования 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                    посёлок Уренгой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                    от «</w:t>
      </w:r>
      <w:r w:rsidR="00F8055C">
        <w:rPr>
          <w:rFonts w:ascii="Liberation Serif" w:hAnsi="Liberation Serif"/>
          <w:u w:val="single"/>
        </w:rPr>
        <w:t>05</w:t>
      </w:r>
      <w:r w:rsidRPr="006C47ED">
        <w:rPr>
          <w:rFonts w:ascii="Liberation Serif" w:hAnsi="Liberation Serif"/>
        </w:rPr>
        <w:t>»</w:t>
      </w:r>
      <w:r w:rsidR="00F8055C" w:rsidRPr="006C47ED">
        <w:rPr>
          <w:rFonts w:ascii="Liberation Serif" w:hAnsi="Liberation Serif"/>
        </w:rPr>
        <w:t xml:space="preserve"> </w:t>
      </w:r>
      <w:r w:rsidR="00E37114" w:rsidRPr="006C47ED">
        <w:rPr>
          <w:rFonts w:ascii="Liberation Serif" w:hAnsi="Liberation Serif"/>
        </w:rPr>
        <w:t>2019г №</w:t>
      </w:r>
      <w:r w:rsidR="00F8055C">
        <w:rPr>
          <w:rFonts w:ascii="Liberation Serif" w:hAnsi="Liberation Serif"/>
        </w:rPr>
        <w:t xml:space="preserve"> </w:t>
      </w:r>
      <w:r w:rsidR="00F8055C">
        <w:rPr>
          <w:rFonts w:ascii="Liberation Serif" w:hAnsi="Liberation Serif"/>
          <w:u w:val="single"/>
        </w:rPr>
        <w:t>434-</w:t>
      </w:r>
      <w:r w:rsidRPr="006C47ED">
        <w:rPr>
          <w:rFonts w:ascii="Liberation Serif" w:hAnsi="Liberation Serif"/>
        </w:rPr>
        <w:t>РА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8543DF">
      <w:pPr>
        <w:jc w:val="center"/>
        <w:rPr>
          <w:rFonts w:ascii="Liberation Serif" w:hAnsi="Liberation Serif"/>
          <w:b/>
        </w:rPr>
      </w:pPr>
    </w:p>
    <w:p w:rsidR="00AE7048" w:rsidRPr="006C47ED" w:rsidRDefault="00AE7048" w:rsidP="008543DF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>Состав</w:t>
      </w:r>
    </w:p>
    <w:p w:rsidR="00AE7048" w:rsidRPr="006C47ED" w:rsidRDefault="00AE7048" w:rsidP="008543DF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>конкурсной комиссии по проведению конкурса</w:t>
      </w:r>
    </w:p>
    <w:p w:rsidR="008543DF" w:rsidRPr="006C47ED" w:rsidRDefault="00AE7048" w:rsidP="008543DF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 xml:space="preserve">«Лучшее новогоднее оформление предприятий и учреждений поселка Уренгой», </w:t>
      </w:r>
    </w:p>
    <w:p w:rsidR="00AE7048" w:rsidRPr="006C47ED" w:rsidRDefault="00AE7048" w:rsidP="008543DF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>посвященного празднован</w:t>
      </w:r>
      <w:r w:rsidR="00E37114" w:rsidRPr="006C47ED">
        <w:rPr>
          <w:rFonts w:ascii="Liberation Serif" w:hAnsi="Liberation Serif"/>
          <w:b/>
        </w:rPr>
        <w:t>ию Нового 2020</w:t>
      </w:r>
      <w:r w:rsidRPr="006C47ED">
        <w:rPr>
          <w:rFonts w:ascii="Liberation Serif" w:hAnsi="Liberation Serif"/>
          <w:b/>
        </w:rPr>
        <w:t xml:space="preserve"> года</w:t>
      </w:r>
    </w:p>
    <w:p w:rsidR="00AE7048" w:rsidRPr="006C47ED" w:rsidRDefault="00AE7048" w:rsidP="008543DF">
      <w:pPr>
        <w:jc w:val="center"/>
        <w:rPr>
          <w:rFonts w:ascii="Liberation Serif" w:hAnsi="Liberation Serif"/>
          <w:b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6752"/>
      </w:tblGrid>
      <w:tr w:rsidR="008543DF" w:rsidRPr="006C47ED" w:rsidTr="00D945EE">
        <w:tc>
          <w:tcPr>
            <w:tcW w:w="3085" w:type="dxa"/>
          </w:tcPr>
          <w:p w:rsidR="008543DF" w:rsidRPr="006C47ED" w:rsidRDefault="008543DF" w:rsidP="00E65FBD">
            <w:pPr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 xml:space="preserve">Е.А. </w:t>
            </w:r>
            <w:proofErr w:type="spellStart"/>
            <w:r w:rsidRPr="006C47ED">
              <w:rPr>
                <w:rFonts w:ascii="Liberation Serif" w:hAnsi="Liberation Serif"/>
                <w:sz w:val="24"/>
              </w:rPr>
              <w:t>Помыткин</w:t>
            </w:r>
            <w:proofErr w:type="spellEnd"/>
          </w:p>
        </w:tc>
        <w:tc>
          <w:tcPr>
            <w:tcW w:w="6912" w:type="dxa"/>
          </w:tcPr>
          <w:p w:rsidR="008543DF" w:rsidRPr="006C47ED" w:rsidRDefault="008543DF" w:rsidP="003B5F07">
            <w:pPr>
              <w:ind w:left="-250" w:firstLine="142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Заместитель Главы Администрации</w:t>
            </w:r>
            <w:r w:rsidR="00554407" w:rsidRPr="006C47ED">
              <w:rPr>
                <w:rFonts w:ascii="Liberation Serif" w:hAnsi="Liberation Serif"/>
                <w:sz w:val="24"/>
              </w:rPr>
              <w:t xml:space="preserve"> </w:t>
            </w:r>
            <w:r w:rsidRPr="006C47ED">
              <w:rPr>
                <w:rFonts w:ascii="Liberation Serif" w:hAnsi="Liberation Serif"/>
                <w:sz w:val="24"/>
              </w:rPr>
              <w:t xml:space="preserve">муниципального образования </w:t>
            </w:r>
            <w:r w:rsidR="007C0A96" w:rsidRPr="006C47ED">
              <w:rPr>
                <w:rFonts w:ascii="Liberation Serif" w:hAnsi="Liberation Serif"/>
                <w:sz w:val="24"/>
              </w:rPr>
              <w:t>поселок</w:t>
            </w:r>
            <w:r w:rsidRPr="006C47ED">
              <w:rPr>
                <w:rFonts w:ascii="Liberation Serif" w:hAnsi="Liberation Serif"/>
                <w:sz w:val="24"/>
              </w:rPr>
              <w:t xml:space="preserve"> Уренгой – председатель комиссии</w:t>
            </w:r>
          </w:p>
        </w:tc>
      </w:tr>
      <w:tr w:rsidR="008543DF" w:rsidRPr="006C47ED" w:rsidTr="00D945EE">
        <w:tc>
          <w:tcPr>
            <w:tcW w:w="3085" w:type="dxa"/>
          </w:tcPr>
          <w:p w:rsidR="008543DF" w:rsidRPr="006C47E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6C47E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6C47ED" w:rsidTr="00D945EE">
        <w:tc>
          <w:tcPr>
            <w:tcW w:w="3085" w:type="dxa"/>
          </w:tcPr>
          <w:p w:rsidR="008543DF" w:rsidRPr="006C47ED" w:rsidRDefault="006058CD" w:rsidP="00E65FBD">
            <w:pPr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Н.А. Калугина</w:t>
            </w:r>
          </w:p>
        </w:tc>
        <w:tc>
          <w:tcPr>
            <w:tcW w:w="6912" w:type="dxa"/>
          </w:tcPr>
          <w:p w:rsidR="008543DF" w:rsidRPr="006C47ED" w:rsidRDefault="006058CD" w:rsidP="006058CD">
            <w:pPr>
              <w:ind w:left="-250" w:firstLine="142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 xml:space="preserve">Помощник Главы Администрации муниципального образования </w:t>
            </w:r>
            <w:r w:rsidR="007C0A96" w:rsidRPr="006C47ED">
              <w:rPr>
                <w:rFonts w:ascii="Liberation Serif" w:hAnsi="Liberation Serif"/>
                <w:sz w:val="24"/>
              </w:rPr>
              <w:t>поселок</w:t>
            </w:r>
            <w:r w:rsidRPr="006C47ED">
              <w:rPr>
                <w:rFonts w:ascii="Liberation Serif" w:hAnsi="Liberation Serif"/>
                <w:sz w:val="24"/>
              </w:rPr>
              <w:t xml:space="preserve"> Уренгой </w:t>
            </w:r>
            <w:r w:rsidR="008543DF" w:rsidRPr="006C47ED">
              <w:rPr>
                <w:rFonts w:ascii="Liberation Serif" w:hAnsi="Liberation Serif"/>
                <w:sz w:val="24"/>
              </w:rPr>
              <w:t>– замести</w:t>
            </w:r>
            <w:r w:rsidRPr="006C47ED">
              <w:rPr>
                <w:rFonts w:ascii="Liberation Serif" w:hAnsi="Liberation Serif"/>
                <w:sz w:val="24"/>
              </w:rPr>
              <w:t xml:space="preserve">тель </w:t>
            </w:r>
            <w:r w:rsidR="00821E88" w:rsidRPr="006C47ED">
              <w:rPr>
                <w:rFonts w:ascii="Liberation Serif" w:hAnsi="Liberation Serif"/>
                <w:sz w:val="24"/>
              </w:rPr>
              <w:t>п</w:t>
            </w:r>
            <w:r w:rsidR="008543DF" w:rsidRPr="006C47ED">
              <w:rPr>
                <w:rFonts w:ascii="Liberation Serif" w:hAnsi="Liberation Serif"/>
                <w:sz w:val="24"/>
              </w:rPr>
              <w:t>редседателя комиссии</w:t>
            </w:r>
          </w:p>
        </w:tc>
      </w:tr>
      <w:tr w:rsidR="008543DF" w:rsidRPr="006C47ED" w:rsidTr="00D945EE">
        <w:tc>
          <w:tcPr>
            <w:tcW w:w="3085" w:type="dxa"/>
          </w:tcPr>
          <w:p w:rsidR="008543DF" w:rsidRPr="006C47E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6C47E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6C47ED" w:rsidTr="00D945EE">
        <w:tc>
          <w:tcPr>
            <w:tcW w:w="3085" w:type="dxa"/>
          </w:tcPr>
          <w:p w:rsidR="008543DF" w:rsidRPr="006C47ED" w:rsidRDefault="006058CD" w:rsidP="00E65FBD">
            <w:pPr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С.Н. Корнишина</w:t>
            </w:r>
          </w:p>
        </w:tc>
        <w:tc>
          <w:tcPr>
            <w:tcW w:w="6912" w:type="dxa"/>
            <w:vAlign w:val="bottom"/>
          </w:tcPr>
          <w:p w:rsidR="00821E88" w:rsidRPr="006C47ED" w:rsidRDefault="008543DF" w:rsidP="00821E88">
            <w:pPr>
              <w:ind w:left="-250" w:firstLine="142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 xml:space="preserve">Ведущий </w:t>
            </w:r>
            <w:r w:rsidR="00554407" w:rsidRPr="006C47ED">
              <w:rPr>
                <w:rFonts w:ascii="Liberation Serif" w:hAnsi="Liberation Serif"/>
                <w:sz w:val="24"/>
              </w:rPr>
              <w:t xml:space="preserve"> </w:t>
            </w:r>
            <w:r w:rsidRPr="006C47ED">
              <w:rPr>
                <w:rFonts w:ascii="Liberation Serif" w:hAnsi="Liberation Serif"/>
                <w:sz w:val="24"/>
              </w:rPr>
              <w:t>специалист по то</w:t>
            </w:r>
            <w:r w:rsidR="00821E88" w:rsidRPr="006C47ED">
              <w:rPr>
                <w:rFonts w:ascii="Liberation Serif" w:hAnsi="Liberation Serif"/>
                <w:sz w:val="24"/>
              </w:rPr>
              <w:t xml:space="preserve">рговле и общественному питанию </w:t>
            </w:r>
          </w:p>
          <w:p w:rsidR="003B5F07" w:rsidRPr="006C47ED" w:rsidRDefault="00821E88" w:rsidP="00821E88">
            <w:pPr>
              <w:ind w:left="-250" w:firstLine="142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А</w:t>
            </w:r>
            <w:r w:rsidR="008543DF" w:rsidRPr="006C47ED">
              <w:rPr>
                <w:rFonts w:ascii="Liberation Serif" w:hAnsi="Liberation Serif"/>
                <w:sz w:val="24"/>
              </w:rPr>
              <w:t xml:space="preserve">дминистрации муниципального образования посёлок Уренгой </w:t>
            </w:r>
          </w:p>
          <w:p w:rsidR="008543DF" w:rsidRPr="006C47ED" w:rsidRDefault="008543DF" w:rsidP="003B5F07">
            <w:pPr>
              <w:ind w:left="-250" w:firstLine="142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–</w:t>
            </w:r>
            <w:r w:rsidR="003B5F07" w:rsidRPr="006C47ED">
              <w:rPr>
                <w:rFonts w:ascii="Liberation Serif" w:hAnsi="Liberation Serif"/>
                <w:sz w:val="24"/>
              </w:rPr>
              <w:t xml:space="preserve"> </w:t>
            </w:r>
            <w:r w:rsidRPr="006C47ED">
              <w:rPr>
                <w:rFonts w:ascii="Liberation Serif" w:hAnsi="Liberation Serif"/>
                <w:sz w:val="24"/>
              </w:rPr>
              <w:t>секретарь комиссии</w:t>
            </w:r>
          </w:p>
        </w:tc>
      </w:tr>
      <w:tr w:rsidR="008543DF" w:rsidRPr="006C47ED" w:rsidTr="00D945EE">
        <w:tc>
          <w:tcPr>
            <w:tcW w:w="3085" w:type="dxa"/>
          </w:tcPr>
          <w:p w:rsidR="008543DF" w:rsidRPr="006C47E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6C47E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6C47ED" w:rsidTr="00D945EE">
        <w:tc>
          <w:tcPr>
            <w:tcW w:w="3085" w:type="dxa"/>
          </w:tcPr>
          <w:p w:rsidR="008543DF" w:rsidRPr="006C47ED" w:rsidRDefault="008543DF" w:rsidP="00E65FBD">
            <w:pPr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Члены комиссии:</w:t>
            </w:r>
          </w:p>
        </w:tc>
        <w:tc>
          <w:tcPr>
            <w:tcW w:w="6912" w:type="dxa"/>
          </w:tcPr>
          <w:p w:rsidR="008543DF" w:rsidRPr="006C47E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6C47ED" w:rsidTr="00D945EE">
        <w:tc>
          <w:tcPr>
            <w:tcW w:w="3085" w:type="dxa"/>
          </w:tcPr>
          <w:p w:rsidR="008543DF" w:rsidRPr="006C47E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6C47E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6C47ED" w:rsidTr="00D945EE">
        <w:tc>
          <w:tcPr>
            <w:tcW w:w="3085" w:type="dxa"/>
          </w:tcPr>
          <w:p w:rsidR="008543DF" w:rsidRPr="006C47ED" w:rsidRDefault="008543DF" w:rsidP="00E65FBD">
            <w:pPr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Т.В. Смольникова</w:t>
            </w:r>
          </w:p>
        </w:tc>
        <w:tc>
          <w:tcPr>
            <w:tcW w:w="6912" w:type="dxa"/>
          </w:tcPr>
          <w:p w:rsidR="00821E88" w:rsidRPr="006C47E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 xml:space="preserve">Начальник </w:t>
            </w:r>
            <w:r w:rsidR="00821E88" w:rsidRPr="006C47ED">
              <w:rPr>
                <w:rFonts w:ascii="Liberation Serif" w:hAnsi="Liberation Serif"/>
                <w:sz w:val="24"/>
              </w:rPr>
              <w:t xml:space="preserve"> </w:t>
            </w:r>
            <w:r w:rsidRPr="006C47ED">
              <w:rPr>
                <w:rFonts w:ascii="Liberation Serif" w:hAnsi="Liberation Serif"/>
                <w:sz w:val="24"/>
              </w:rPr>
              <w:t>отдела</w:t>
            </w:r>
            <w:r w:rsidR="00821E88" w:rsidRPr="006C47ED">
              <w:rPr>
                <w:rFonts w:ascii="Liberation Serif" w:hAnsi="Liberation Serif"/>
                <w:sz w:val="24"/>
              </w:rPr>
              <w:t xml:space="preserve"> </w:t>
            </w:r>
            <w:r w:rsidRPr="006C47ED">
              <w:rPr>
                <w:rFonts w:ascii="Liberation Serif" w:hAnsi="Liberation Serif"/>
                <w:sz w:val="24"/>
              </w:rPr>
              <w:t xml:space="preserve"> нормативно</w:t>
            </w:r>
            <w:r w:rsidR="00821E88" w:rsidRPr="006C47ED">
              <w:rPr>
                <w:rFonts w:ascii="Liberation Serif" w:hAnsi="Liberation Serif"/>
                <w:sz w:val="24"/>
              </w:rPr>
              <w:t xml:space="preserve"> </w:t>
            </w:r>
            <w:r w:rsidRPr="006C47ED">
              <w:rPr>
                <w:rFonts w:ascii="Liberation Serif" w:hAnsi="Liberation Serif"/>
                <w:sz w:val="24"/>
              </w:rPr>
              <w:t>-</w:t>
            </w:r>
            <w:r w:rsidR="007C0A96" w:rsidRPr="006C47ED">
              <w:rPr>
                <w:rFonts w:ascii="Liberation Serif" w:hAnsi="Liberation Serif"/>
                <w:sz w:val="24"/>
              </w:rPr>
              <w:t xml:space="preserve"> </w:t>
            </w:r>
            <w:r w:rsidRPr="006C47ED">
              <w:rPr>
                <w:rFonts w:ascii="Liberation Serif" w:hAnsi="Liberation Serif"/>
                <w:sz w:val="24"/>
              </w:rPr>
              <w:t>правовой и кадровой работы</w:t>
            </w:r>
          </w:p>
          <w:p w:rsidR="008543DF" w:rsidRPr="006C47E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 xml:space="preserve">Администрации муниципального образования посёлок Уренгой </w:t>
            </w:r>
          </w:p>
        </w:tc>
      </w:tr>
      <w:tr w:rsidR="008543DF" w:rsidRPr="006C47ED" w:rsidTr="00D945EE">
        <w:tc>
          <w:tcPr>
            <w:tcW w:w="3085" w:type="dxa"/>
          </w:tcPr>
          <w:p w:rsidR="008543DF" w:rsidRPr="006C47E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6C47E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6C47ED" w:rsidTr="00D945EE">
        <w:tc>
          <w:tcPr>
            <w:tcW w:w="3085" w:type="dxa"/>
          </w:tcPr>
          <w:p w:rsidR="008543DF" w:rsidRPr="006C47ED" w:rsidRDefault="004448A9" w:rsidP="00E65FBD">
            <w:pPr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Д.В. Лебонда</w:t>
            </w:r>
          </w:p>
        </w:tc>
        <w:tc>
          <w:tcPr>
            <w:tcW w:w="6912" w:type="dxa"/>
          </w:tcPr>
          <w:p w:rsidR="004448A9" w:rsidRPr="006C47ED" w:rsidRDefault="004448A9" w:rsidP="004448A9">
            <w:pPr>
              <w:ind w:left="-250" w:firstLine="142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Депутат  собрания  депутатов  муниципального  образования</w:t>
            </w:r>
          </w:p>
          <w:p w:rsidR="008543DF" w:rsidRPr="006C47ED" w:rsidRDefault="004448A9" w:rsidP="004448A9">
            <w:pPr>
              <w:ind w:left="-250" w:firstLine="142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 xml:space="preserve"> поселок Уренгой</w:t>
            </w:r>
          </w:p>
        </w:tc>
      </w:tr>
      <w:tr w:rsidR="008543DF" w:rsidRPr="006C47ED" w:rsidTr="00D945EE">
        <w:tc>
          <w:tcPr>
            <w:tcW w:w="3085" w:type="dxa"/>
          </w:tcPr>
          <w:p w:rsidR="008543DF" w:rsidRPr="006C47E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6C47E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6C47ED" w:rsidTr="00D945EE">
        <w:tc>
          <w:tcPr>
            <w:tcW w:w="3085" w:type="dxa"/>
          </w:tcPr>
          <w:p w:rsidR="008543DF" w:rsidRPr="006C47ED" w:rsidRDefault="004448A9" w:rsidP="00E65FBD">
            <w:pPr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 xml:space="preserve">Н.А. </w:t>
            </w:r>
            <w:proofErr w:type="spellStart"/>
            <w:r w:rsidRPr="006C47ED">
              <w:rPr>
                <w:rFonts w:ascii="Liberation Serif" w:hAnsi="Liberation Serif"/>
                <w:sz w:val="24"/>
              </w:rPr>
              <w:t>Мокринская</w:t>
            </w:r>
            <w:proofErr w:type="spellEnd"/>
          </w:p>
        </w:tc>
        <w:tc>
          <w:tcPr>
            <w:tcW w:w="6912" w:type="dxa"/>
          </w:tcPr>
          <w:p w:rsidR="004448A9" w:rsidRPr="006C47ED" w:rsidRDefault="004448A9" w:rsidP="004448A9">
            <w:pPr>
              <w:ind w:left="-250" w:firstLine="142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 xml:space="preserve">Представитель районного молодежного совета при Главе </w:t>
            </w:r>
          </w:p>
          <w:p w:rsidR="008543DF" w:rsidRPr="006C47ED" w:rsidRDefault="004448A9" w:rsidP="004448A9">
            <w:pPr>
              <w:ind w:left="-250" w:firstLine="142"/>
              <w:rPr>
                <w:rFonts w:ascii="Liberation Serif" w:hAnsi="Liberation Serif"/>
                <w:sz w:val="24"/>
              </w:rPr>
            </w:pPr>
            <w:r w:rsidRPr="006C47ED">
              <w:rPr>
                <w:rFonts w:ascii="Liberation Serif" w:hAnsi="Liberation Serif"/>
                <w:sz w:val="24"/>
              </w:rPr>
              <w:t>Пуровского района</w:t>
            </w:r>
          </w:p>
        </w:tc>
      </w:tr>
      <w:tr w:rsidR="008543DF" w:rsidRPr="006C47ED" w:rsidTr="00D945EE">
        <w:tc>
          <w:tcPr>
            <w:tcW w:w="3085" w:type="dxa"/>
          </w:tcPr>
          <w:p w:rsidR="008543DF" w:rsidRPr="006C47E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6C47ED" w:rsidRDefault="008543DF" w:rsidP="004448A9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</w:tbl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</w:r>
    </w:p>
    <w:p w:rsidR="00854549" w:rsidRPr="006C47ED" w:rsidRDefault="00854549" w:rsidP="00AE7048">
      <w:pPr>
        <w:rPr>
          <w:rFonts w:ascii="Liberation Serif" w:hAnsi="Liberation Serif"/>
        </w:rPr>
      </w:pPr>
    </w:p>
    <w:p w:rsidR="00854549" w:rsidRPr="006C47ED" w:rsidRDefault="00854549" w:rsidP="00AE7048">
      <w:pPr>
        <w:rPr>
          <w:rFonts w:ascii="Liberation Serif" w:hAnsi="Liberation Serif"/>
        </w:rPr>
      </w:pPr>
    </w:p>
    <w:p w:rsidR="00854549" w:rsidRPr="006C47ED" w:rsidRDefault="00854549" w:rsidP="00AE7048">
      <w:pPr>
        <w:rPr>
          <w:rFonts w:ascii="Liberation Serif" w:hAnsi="Liberation Serif"/>
        </w:rPr>
      </w:pPr>
    </w:p>
    <w:p w:rsidR="00854549" w:rsidRPr="006C47ED" w:rsidRDefault="00854549" w:rsidP="00AE7048">
      <w:pPr>
        <w:rPr>
          <w:rFonts w:ascii="Liberation Serif" w:hAnsi="Liberation Serif"/>
        </w:rPr>
      </w:pPr>
    </w:p>
    <w:p w:rsidR="00854549" w:rsidRPr="006C47ED" w:rsidRDefault="00854549" w:rsidP="00AE7048">
      <w:pPr>
        <w:rPr>
          <w:rFonts w:ascii="Liberation Serif" w:hAnsi="Liberation Serif"/>
        </w:rPr>
      </w:pPr>
    </w:p>
    <w:p w:rsidR="00854549" w:rsidRPr="006C47ED" w:rsidRDefault="00854549" w:rsidP="00AE7048">
      <w:pPr>
        <w:rPr>
          <w:rFonts w:ascii="Liberation Serif" w:hAnsi="Liberation Serif"/>
        </w:rPr>
      </w:pPr>
    </w:p>
    <w:p w:rsidR="00854549" w:rsidRPr="006C47ED" w:rsidRDefault="00854549" w:rsidP="00AE7048">
      <w:pPr>
        <w:rPr>
          <w:rFonts w:ascii="Liberation Serif" w:hAnsi="Liberation Serif"/>
        </w:rPr>
      </w:pPr>
    </w:p>
    <w:p w:rsidR="00854549" w:rsidRPr="006C47ED" w:rsidRDefault="00854549" w:rsidP="00AE7048">
      <w:pPr>
        <w:rPr>
          <w:rFonts w:ascii="Liberation Serif" w:hAnsi="Liberation Serif"/>
        </w:rPr>
      </w:pPr>
    </w:p>
    <w:p w:rsidR="006058CD" w:rsidRPr="006C47ED" w:rsidRDefault="006058CD" w:rsidP="00AE7048">
      <w:pPr>
        <w:rPr>
          <w:rFonts w:ascii="Liberation Serif" w:hAnsi="Liberation Serif"/>
        </w:rPr>
      </w:pPr>
    </w:p>
    <w:p w:rsidR="006058CD" w:rsidRPr="006C47ED" w:rsidRDefault="006058CD" w:rsidP="00AE7048">
      <w:pPr>
        <w:rPr>
          <w:rFonts w:ascii="Liberation Serif" w:hAnsi="Liberation Serif"/>
        </w:rPr>
      </w:pPr>
    </w:p>
    <w:p w:rsidR="006058CD" w:rsidRPr="006C47ED" w:rsidRDefault="006058CD" w:rsidP="00AE7048">
      <w:pPr>
        <w:rPr>
          <w:rFonts w:ascii="Liberation Serif" w:hAnsi="Liberation Serif"/>
        </w:rPr>
      </w:pPr>
    </w:p>
    <w:p w:rsidR="00854549" w:rsidRPr="006C47ED" w:rsidRDefault="00854549" w:rsidP="00AE7048">
      <w:pPr>
        <w:rPr>
          <w:rFonts w:ascii="Liberation Serif" w:hAnsi="Liberation Serif"/>
        </w:rPr>
      </w:pPr>
    </w:p>
    <w:p w:rsidR="004448A9" w:rsidRPr="006C47ED" w:rsidRDefault="004448A9" w:rsidP="00AE7048">
      <w:pPr>
        <w:rPr>
          <w:rFonts w:ascii="Liberation Serif" w:hAnsi="Liberation Serif"/>
        </w:rPr>
      </w:pPr>
    </w:p>
    <w:p w:rsidR="00854549" w:rsidRPr="006C47ED" w:rsidRDefault="00854549" w:rsidP="00AE7048">
      <w:pPr>
        <w:rPr>
          <w:rFonts w:ascii="Liberation Serif" w:hAnsi="Liberation Serif"/>
        </w:rPr>
      </w:pPr>
    </w:p>
    <w:p w:rsidR="003B5F07" w:rsidRPr="006C47ED" w:rsidRDefault="003B5F07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lastRenderedPageBreak/>
        <w:tab/>
        <w:t xml:space="preserve">                                                                      Приложение </w:t>
      </w:r>
    </w:p>
    <w:p w:rsidR="008543DF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  к Положению о проведении конкурса</w:t>
      </w:r>
    </w:p>
    <w:p w:rsidR="00AE7048" w:rsidRPr="006C47ED" w:rsidRDefault="008543DF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 </w:t>
      </w:r>
      <w:r w:rsidR="00AE7048" w:rsidRPr="006C47ED">
        <w:rPr>
          <w:rFonts w:ascii="Liberation Serif" w:hAnsi="Liberation Serif"/>
        </w:rPr>
        <w:t xml:space="preserve"> «Лучшее новогоднее оформление  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  предприятий и учреждений поселка Уренгой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                       </w:t>
      </w:r>
    </w:p>
    <w:p w:rsidR="00AE7048" w:rsidRPr="006C47ED" w:rsidRDefault="00AE7048" w:rsidP="008543DF">
      <w:pPr>
        <w:jc w:val="center"/>
        <w:rPr>
          <w:rFonts w:ascii="Liberation Serif" w:hAnsi="Liberation Serif"/>
          <w:b/>
        </w:rPr>
      </w:pPr>
    </w:p>
    <w:p w:rsidR="00AE7048" w:rsidRPr="006C47ED" w:rsidRDefault="00AE7048" w:rsidP="008543DF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>Заявка</w:t>
      </w:r>
    </w:p>
    <w:p w:rsidR="00AE7048" w:rsidRPr="006C47ED" w:rsidRDefault="00AE7048" w:rsidP="008543DF">
      <w:pPr>
        <w:jc w:val="center"/>
        <w:rPr>
          <w:rFonts w:ascii="Liberation Serif" w:hAnsi="Liberation Serif"/>
          <w:b/>
        </w:rPr>
      </w:pPr>
    </w:p>
    <w:p w:rsidR="00AE7048" w:rsidRPr="006C47ED" w:rsidRDefault="00AE7048" w:rsidP="008543DF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>на участие в конкурсе  «Лучшее новогоднее оформление предприятий</w:t>
      </w:r>
    </w:p>
    <w:p w:rsidR="00AE7048" w:rsidRPr="006C47ED" w:rsidRDefault="00AE7048" w:rsidP="008543DF">
      <w:pPr>
        <w:jc w:val="center"/>
        <w:rPr>
          <w:rFonts w:ascii="Liberation Serif" w:hAnsi="Liberation Serif"/>
          <w:b/>
        </w:rPr>
      </w:pPr>
      <w:r w:rsidRPr="006C47ED">
        <w:rPr>
          <w:rFonts w:ascii="Liberation Serif" w:hAnsi="Liberation Serif"/>
          <w:b/>
        </w:rPr>
        <w:t>и учреждений поселка Уренгой», посвя</w:t>
      </w:r>
      <w:r w:rsidR="000F57CE" w:rsidRPr="006C47ED">
        <w:rPr>
          <w:rFonts w:ascii="Liberation Serif" w:hAnsi="Liberation Serif"/>
          <w:b/>
        </w:rPr>
        <w:t>щенного празднованию Нового 2020</w:t>
      </w:r>
      <w:r w:rsidRPr="006C47ED">
        <w:rPr>
          <w:rFonts w:ascii="Liberation Serif" w:hAnsi="Liberation Serif"/>
          <w:b/>
        </w:rPr>
        <w:t xml:space="preserve"> года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>1.Наименование организации, предприятия или учреждения: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</w:t>
      </w:r>
      <w:r w:rsidR="008543DF" w:rsidRPr="006C47ED">
        <w:rPr>
          <w:rFonts w:ascii="Liberation Serif" w:hAnsi="Liberation Serif"/>
        </w:rPr>
        <w:t>__</w:t>
      </w:r>
      <w:r w:rsidRPr="006C47ED">
        <w:rPr>
          <w:rFonts w:ascii="Liberation Serif" w:hAnsi="Liberation Serif"/>
        </w:rPr>
        <w:t>__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>2.Местонахождение объекта: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</w:t>
      </w:r>
      <w:r w:rsidR="008543DF" w:rsidRPr="006C47ED">
        <w:rPr>
          <w:rFonts w:ascii="Liberation Serif" w:hAnsi="Liberation Serif"/>
        </w:rPr>
        <w:t>__</w:t>
      </w:r>
      <w:r w:rsidRPr="006C47ED">
        <w:rPr>
          <w:rFonts w:ascii="Liberation Serif" w:hAnsi="Liberation Serif"/>
        </w:rPr>
        <w:t>_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>3.Руководитель предприятия (Ф.И.О.), контактный телефон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</w:t>
      </w:r>
      <w:r w:rsidR="008543DF" w:rsidRPr="006C47ED">
        <w:rPr>
          <w:rFonts w:ascii="Liberation Serif" w:hAnsi="Liberation Serif"/>
        </w:rPr>
        <w:t>__</w:t>
      </w:r>
      <w:r w:rsidRPr="006C47ED">
        <w:rPr>
          <w:rFonts w:ascii="Liberation Serif" w:hAnsi="Liberation Serif"/>
        </w:rPr>
        <w:t>__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>4.Сфера деятельности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</w:t>
      </w:r>
      <w:r w:rsidR="008543DF" w:rsidRPr="006C47ED">
        <w:rPr>
          <w:rFonts w:ascii="Liberation Serif" w:hAnsi="Liberation Serif"/>
        </w:rPr>
        <w:t>__</w:t>
      </w:r>
      <w:r w:rsidRPr="006C47ED">
        <w:rPr>
          <w:rFonts w:ascii="Liberation Serif" w:hAnsi="Liberation Serif"/>
        </w:rPr>
        <w:t>_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>М.П.                                                         Ф.И.О. Руководителя____________________________</w:t>
      </w:r>
      <w:r w:rsidR="008543DF" w:rsidRPr="006C47ED">
        <w:rPr>
          <w:rFonts w:ascii="Liberation Serif" w:hAnsi="Liberation Serif"/>
        </w:rPr>
        <w:t>__</w:t>
      </w:r>
      <w:r w:rsidRPr="006C47ED">
        <w:rPr>
          <w:rFonts w:ascii="Liberation Serif" w:hAnsi="Liberation Serif"/>
        </w:rPr>
        <w:t xml:space="preserve"> 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 xml:space="preserve">                                                                                         </w:t>
      </w:r>
      <w:r w:rsidR="008543DF" w:rsidRPr="006C47ED">
        <w:rPr>
          <w:rFonts w:ascii="Liberation Serif" w:hAnsi="Liberation Serif"/>
        </w:rPr>
        <w:t xml:space="preserve">              ____________________(подпись)</w:t>
      </w:r>
    </w:p>
    <w:p w:rsidR="00AE7048" w:rsidRPr="006C47ED" w:rsidRDefault="00AE7048" w:rsidP="00AE7048">
      <w:pPr>
        <w:rPr>
          <w:rFonts w:ascii="Liberation Serif" w:hAnsi="Liberation Serif"/>
        </w:rPr>
      </w:pPr>
      <w:r w:rsidRPr="006C47ED">
        <w:rPr>
          <w:rFonts w:ascii="Liberation Serif" w:hAnsi="Liberation Serif"/>
        </w:rPr>
        <w:tab/>
        <w:t xml:space="preserve">                                                                     </w:t>
      </w:r>
      <w:r w:rsidR="008543DF" w:rsidRPr="006C47ED">
        <w:rPr>
          <w:rFonts w:ascii="Liberation Serif" w:hAnsi="Liberation Serif"/>
        </w:rPr>
        <w:t xml:space="preserve">                      </w:t>
      </w:r>
      <w:r w:rsidR="000F57CE" w:rsidRPr="006C47ED">
        <w:rPr>
          <w:rFonts w:ascii="Liberation Serif" w:hAnsi="Liberation Serif"/>
        </w:rPr>
        <w:t>«_____»______________2019</w:t>
      </w:r>
      <w:r w:rsidRPr="006C47ED">
        <w:rPr>
          <w:rFonts w:ascii="Liberation Serif" w:hAnsi="Liberation Serif"/>
        </w:rPr>
        <w:t xml:space="preserve"> г.</w:t>
      </w: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p w:rsidR="00AE7048" w:rsidRPr="006C47ED" w:rsidRDefault="00AE7048" w:rsidP="00AE7048">
      <w:pPr>
        <w:rPr>
          <w:rFonts w:ascii="Liberation Serif" w:hAnsi="Liberation Serif"/>
        </w:rPr>
      </w:pPr>
    </w:p>
    <w:sectPr w:rsidR="00AE7048" w:rsidRPr="006C47ED" w:rsidSect="009962E3">
      <w:pgSz w:w="11906" w:h="16838"/>
      <w:pgMar w:top="1134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B0"/>
    <w:multiLevelType w:val="hybridMultilevel"/>
    <w:tmpl w:val="E868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5D"/>
    <w:rsid w:val="000048F3"/>
    <w:rsid w:val="0008543B"/>
    <w:rsid w:val="000A1FA1"/>
    <w:rsid w:val="000A32F1"/>
    <w:rsid w:val="000B7051"/>
    <w:rsid w:val="000C1C72"/>
    <w:rsid w:val="000E6DB3"/>
    <w:rsid w:val="000E7039"/>
    <w:rsid w:val="000F2CE2"/>
    <w:rsid w:val="000F57CE"/>
    <w:rsid w:val="00113806"/>
    <w:rsid w:val="00114136"/>
    <w:rsid w:val="001327F6"/>
    <w:rsid w:val="00143EDC"/>
    <w:rsid w:val="00161369"/>
    <w:rsid w:val="00175A81"/>
    <w:rsid w:val="001854B5"/>
    <w:rsid w:val="001A087F"/>
    <w:rsid w:val="001A16DF"/>
    <w:rsid w:val="001A5D5B"/>
    <w:rsid w:val="001B3506"/>
    <w:rsid w:val="001C5C15"/>
    <w:rsid w:val="001E0136"/>
    <w:rsid w:val="001E4CA7"/>
    <w:rsid w:val="001F341E"/>
    <w:rsid w:val="00225D41"/>
    <w:rsid w:val="002340EE"/>
    <w:rsid w:val="00245DAC"/>
    <w:rsid w:val="0024728A"/>
    <w:rsid w:val="00252511"/>
    <w:rsid w:val="0025654A"/>
    <w:rsid w:val="002630A0"/>
    <w:rsid w:val="00274082"/>
    <w:rsid w:val="002805EE"/>
    <w:rsid w:val="002A3CBA"/>
    <w:rsid w:val="002C095F"/>
    <w:rsid w:val="002D2EA6"/>
    <w:rsid w:val="002E69C7"/>
    <w:rsid w:val="002F4DE3"/>
    <w:rsid w:val="0030472B"/>
    <w:rsid w:val="00321590"/>
    <w:rsid w:val="0032647C"/>
    <w:rsid w:val="003366C1"/>
    <w:rsid w:val="003504DD"/>
    <w:rsid w:val="00352A6D"/>
    <w:rsid w:val="00385E34"/>
    <w:rsid w:val="00391A81"/>
    <w:rsid w:val="003A7C3F"/>
    <w:rsid w:val="003B5F07"/>
    <w:rsid w:val="003D5AD2"/>
    <w:rsid w:val="003E3962"/>
    <w:rsid w:val="003E4F92"/>
    <w:rsid w:val="003F06C6"/>
    <w:rsid w:val="0040120C"/>
    <w:rsid w:val="00401C1F"/>
    <w:rsid w:val="00405FAB"/>
    <w:rsid w:val="00410840"/>
    <w:rsid w:val="004448A9"/>
    <w:rsid w:val="00453E3F"/>
    <w:rsid w:val="004726B9"/>
    <w:rsid w:val="00487A54"/>
    <w:rsid w:val="004B79BF"/>
    <w:rsid w:val="004D1E00"/>
    <w:rsid w:val="004E5942"/>
    <w:rsid w:val="004E7DD6"/>
    <w:rsid w:val="004F7574"/>
    <w:rsid w:val="0050338F"/>
    <w:rsid w:val="0050399B"/>
    <w:rsid w:val="00507697"/>
    <w:rsid w:val="00513117"/>
    <w:rsid w:val="0053189F"/>
    <w:rsid w:val="00554407"/>
    <w:rsid w:val="005544D2"/>
    <w:rsid w:val="005802DB"/>
    <w:rsid w:val="00584E0D"/>
    <w:rsid w:val="005A3390"/>
    <w:rsid w:val="005B45AE"/>
    <w:rsid w:val="005B6C73"/>
    <w:rsid w:val="005C0E7F"/>
    <w:rsid w:val="005C6362"/>
    <w:rsid w:val="005E0BFE"/>
    <w:rsid w:val="005E7BCB"/>
    <w:rsid w:val="006058CD"/>
    <w:rsid w:val="00616937"/>
    <w:rsid w:val="00662C97"/>
    <w:rsid w:val="00676EC3"/>
    <w:rsid w:val="006831AC"/>
    <w:rsid w:val="00690390"/>
    <w:rsid w:val="006A023E"/>
    <w:rsid w:val="006C2E6C"/>
    <w:rsid w:val="006C47ED"/>
    <w:rsid w:val="006D0347"/>
    <w:rsid w:val="006E2C26"/>
    <w:rsid w:val="006F0FEC"/>
    <w:rsid w:val="007159FC"/>
    <w:rsid w:val="00735C54"/>
    <w:rsid w:val="00742900"/>
    <w:rsid w:val="007A5FD9"/>
    <w:rsid w:val="007C0A96"/>
    <w:rsid w:val="007D27A4"/>
    <w:rsid w:val="007F07CA"/>
    <w:rsid w:val="008167F0"/>
    <w:rsid w:val="00821E88"/>
    <w:rsid w:val="008303AB"/>
    <w:rsid w:val="00832F21"/>
    <w:rsid w:val="008543DF"/>
    <w:rsid w:val="00854549"/>
    <w:rsid w:val="0086150B"/>
    <w:rsid w:val="00871F67"/>
    <w:rsid w:val="00875488"/>
    <w:rsid w:val="008849E2"/>
    <w:rsid w:val="008874A2"/>
    <w:rsid w:val="00893AF1"/>
    <w:rsid w:val="008A448A"/>
    <w:rsid w:val="008A717E"/>
    <w:rsid w:val="008B6AB3"/>
    <w:rsid w:val="009521AB"/>
    <w:rsid w:val="009618E1"/>
    <w:rsid w:val="00961E7F"/>
    <w:rsid w:val="009758D6"/>
    <w:rsid w:val="00993778"/>
    <w:rsid w:val="009962E3"/>
    <w:rsid w:val="009964E5"/>
    <w:rsid w:val="009C5C56"/>
    <w:rsid w:val="009C6C5D"/>
    <w:rsid w:val="009F55BA"/>
    <w:rsid w:val="00A008C2"/>
    <w:rsid w:val="00A65A76"/>
    <w:rsid w:val="00A73131"/>
    <w:rsid w:val="00A86513"/>
    <w:rsid w:val="00AC1667"/>
    <w:rsid w:val="00AC465A"/>
    <w:rsid w:val="00AE54B7"/>
    <w:rsid w:val="00AE7048"/>
    <w:rsid w:val="00B11D98"/>
    <w:rsid w:val="00B127A3"/>
    <w:rsid w:val="00B13597"/>
    <w:rsid w:val="00B223AD"/>
    <w:rsid w:val="00B33761"/>
    <w:rsid w:val="00B34008"/>
    <w:rsid w:val="00B53690"/>
    <w:rsid w:val="00B72F53"/>
    <w:rsid w:val="00BB7CE3"/>
    <w:rsid w:val="00BE173C"/>
    <w:rsid w:val="00C34E49"/>
    <w:rsid w:val="00C36E35"/>
    <w:rsid w:val="00C9185A"/>
    <w:rsid w:val="00C94B48"/>
    <w:rsid w:val="00CB082B"/>
    <w:rsid w:val="00CB368C"/>
    <w:rsid w:val="00CC432B"/>
    <w:rsid w:val="00CF286D"/>
    <w:rsid w:val="00CF3747"/>
    <w:rsid w:val="00D2244E"/>
    <w:rsid w:val="00D26730"/>
    <w:rsid w:val="00D31502"/>
    <w:rsid w:val="00D32325"/>
    <w:rsid w:val="00D365C6"/>
    <w:rsid w:val="00D37856"/>
    <w:rsid w:val="00D456AF"/>
    <w:rsid w:val="00D610F3"/>
    <w:rsid w:val="00D945EE"/>
    <w:rsid w:val="00DB542A"/>
    <w:rsid w:val="00DC42DF"/>
    <w:rsid w:val="00DD26DC"/>
    <w:rsid w:val="00DE78D5"/>
    <w:rsid w:val="00DF1C8D"/>
    <w:rsid w:val="00DF1CD1"/>
    <w:rsid w:val="00E17005"/>
    <w:rsid w:val="00E23CCB"/>
    <w:rsid w:val="00E2696C"/>
    <w:rsid w:val="00E27ECF"/>
    <w:rsid w:val="00E312E3"/>
    <w:rsid w:val="00E37114"/>
    <w:rsid w:val="00E40345"/>
    <w:rsid w:val="00E64503"/>
    <w:rsid w:val="00E80833"/>
    <w:rsid w:val="00E8204C"/>
    <w:rsid w:val="00E924AA"/>
    <w:rsid w:val="00E97B47"/>
    <w:rsid w:val="00EA4F38"/>
    <w:rsid w:val="00EB3136"/>
    <w:rsid w:val="00EB6C90"/>
    <w:rsid w:val="00EC52AB"/>
    <w:rsid w:val="00EC75A4"/>
    <w:rsid w:val="00ED2401"/>
    <w:rsid w:val="00ED46D2"/>
    <w:rsid w:val="00ED4C1A"/>
    <w:rsid w:val="00EF56E3"/>
    <w:rsid w:val="00F0732C"/>
    <w:rsid w:val="00F56EC9"/>
    <w:rsid w:val="00F8055C"/>
    <w:rsid w:val="00F83D59"/>
    <w:rsid w:val="00FA4387"/>
    <w:rsid w:val="00FA5A1D"/>
    <w:rsid w:val="00FB303E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214C8-069B-461E-92A8-3C3214B1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7E"/>
    <w:pPr>
      <w:spacing w:after="0" w:line="240" w:lineRule="auto"/>
    </w:pPr>
    <w:rPr>
      <w:rFonts w:eastAsia="SimSu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8A717E"/>
    <w:pPr>
      <w:tabs>
        <w:tab w:val="left" w:pos="7797"/>
      </w:tabs>
      <w:spacing w:before="1080"/>
      <w:ind w:right="-567"/>
    </w:pPr>
    <w:rPr>
      <w:rFonts w:eastAsia="Times New Roman"/>
      <w:caps/>
      <w:szCs w:val="20"/>
      <w:lang w:val="x-none" w:eastAsia="x-none"/>
    </w:rPr>
  </w:style>
  <w:style w:type="character" w:customStyle="1" w:styleId="a4">
    <w:name w:val="Подпись Знак"/>
    <w:basedOn w:val="a0"/>
    <w:link w:val="a3"/>
    <w:rsid w:val="008A717E"/>
    <w:rPr>
      <w:rFonts w:eastAsia="Times New Roman" w:cs="Times New Roman"/>
      <w:caps/>
      <w:szCs w:val="20"/>
      <w:lang w:val="x-none" w:eastAsia="x-none"/>
    </w:rPr>
  </w:style>
  <w:style w:type="paragraph" w:customStyle="1" w:styleId="a5">
    <w:name w:val="Дата постановления"/>
    <w:basedOn w:val="a"/>
    <w:next w:val="a"/>
    <w:rsid w:val="008A717E"/>
    <w:pPr>
      <w:tabs>
        <w:tab w:val="left" w:pos="7796"/>
      </w:tabs>
      <w:spacing w:before="120"/>
      <w:jc w:val="center"/>
    </w:pPr>
    <w:rPr>
      <w:rFonts w:eastAsia="Times New Roman"/>
      <w:szCs w:val="20"/>
      <w:lang w:eastAsia="ru-RU"/>
    </w:rPr>
  </w:style>
  <w:style w:type="paragraph" w:customStyle="1" w:styleId="a6">
    <w:name w:val="Текст постановления"/>
    <w:basedOn w:val="a"/>
    <w:rsid w:val="008A717E"/>
    <w:pPr>
      <w:ind w:firstLine="709"/>
    </w:pPr>
    <w:rPr>
      <w:rFonts w:eastAsia="Times New Roman"/>
      <w:szCs w:val="20"/>
      <w:lang w:eastAsia="ru-RU"/>
    </w:rPr>
  </w:style>
  <w:style w:type="paragraph" w:customStyle="1" w:styleId="a7">
    <w:name w:val="Заголовок постановления"/>
    <w:basedOn w:val="a"/>
    <w:next w:val="a6"/>
    <w:rsid w:val="008A717E"/>
    <w:pPr>
      <w:spacing w:before="240" w:after="960"/>
      <w:ind w:right="5102" w:firstLine="709"/>
    </w:pPr>
    <w:rPr>
      <w:rFonts w:eastAsia="Times New Roman"/>
      <w:i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58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8D6"/>
    <w:rPr>
      <w:rFonts w:ascii="Tahoma" w:eastAsia="SimSu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113806"/>
    <w:pPr>
      <w:ind w:left="720"/>
      <w:contextualSpacing/>
    </w:pPr>
  </w:style>
  <w:style w:type="character" w:customStyle="1" w:styleId="apple-converted-space">
    <w:name w:val="apple-converted-space"/>
    <w:basedOn w:val="a0"/>
    <w:rsid w:val="00E80833"/>
  </w:style>
  <w:style w:type="table" w:styleId="ab">
    <w:name w:val="Table Grid"/>
    <w:basedOn w:val="a1"/>
    <w:rsid w:val="00E8083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32F2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d">
    <w:name w:val="Strong"/>
    <w:uiPriority w:val="22"/>
    <w:qFormat/>
    <w:rsid w:val="00832F21"/>
    <w:rPr>
      <w:b/>
      <w:bCs/>
    </w:rPr>
  </w:style>
  <w:style w:type="paragraph" w:customStyle="1" w:styleId="ae">
    <w:name w:val="Знак Знак Знак Знак"/>
    <w:basedOn w:val="a"/>
    <w:rsid w:val="00CB368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F5C2-87AF-49BB-9113-A854B136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ADM39</dc:creator>
  <cp:lastModifiedBy>ADM76</cp:lastModifiedBy>
  <cp:revision>2</cp:revision>
  <cp:lastPrinted>2019-12-02T05:28:00Z</cp:lastPrinted>
  <dcterms:created xsi:type="dcterms:W3CDTF">2019-12-09T07:16:00Z</dcterms:created>
  <dcterms:modified xsi:type="dcterms:W3CDTF">2019-12-09T07:16:00Z</dcterms:modified>
</cp:coreProperties>
</file>